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5B" w:rsidRDefault="00360C5B" w:rsidP="008C6421">
      <w:pPr>
        <w:jc w:val="center"/>
        <w:rPr>
          <w:b/>
          <w:bCs/>
          <w:sz w:val="10"/>
          <w:szCs w:val="10"/>
        </w:rPr>
      </w:pPr>
    </w:p>
    <w:p w:rsidR="00360C5B" w:rsidRPr="00C72C10" w:rsidRDefault="00360C5B" w:rsidP="0052359E">
      <w:pPr>
        <w:pStyle w:val="6"/>
        <w:spacing w:before="0" w:after="0"/>
        <w:rPr>
          <w:rFonts w:ascii="Times New Roman" w:hAnsi="Times New Roman" w:cs="Times New Roman"/>
          <w:sz w:val="23"/>
          <w:szCs w:val="23"/>
        </w:rPr>
      </w:pPr>
      <w:r w:rsidRPr="00C72C10">
        <w:rPr>
          <w:rFonts w:ascii="Times New Roman" w:hAnsi="Times New Roman" w:cs="Times New Roman"/>
          <w:sz w:val="23"/>
          <w:szCs w:val="23"/>
        </w:rPr>
        <w:t>Негосударственное образовательное частное учреждение</w:t>
      </w:r>
    </w:p>
    <w:p w:rsidR="00360C5B" w:rsidRPr="00C72C10" w:rsidRDefault="00360C5B" w:rsidP="0052359E">
      <w:pPr>
        <w:pStyle w:val="6"/>
        <w:spacing w:before="0" w:after="0"/>
        <w:rPr>
          <w:rFonts w:ascii="Times New Roman" w:hAnsi="Times New Roman" w:cs="Times New Roman"/>
          <w:sz w:val="23"/>
          <w:szCs w:val="23"/>
        </w:rPr>
      </w:pPr>
      <w:r w:rsidRPr="00C72C10">
        <w:rPr>
          <w:rFonts w:ascii="Times New Roman" w:hAnsi="Times New Roman" w:cs="Times New Roman"/>
          <w:sz w:val="23"/>
          <w:szCs w:val="23"/>
        </w:rPr>
        <w:t>дополнительного профессионального образования</w:t>
      </w:r>
      <w:r w:rsidRPr="00C72C10">
        <w:rPr>
          <w:rFonts w:ascii="Times New Roman" w:hAnsi="Times New Roman" w:cs="Times New Roman"/>
          <w:sz w:val="23"/>
          <w:szCs w:val="23"/>
        </w:rPr>
        <w:tab/>
      </w:r>
      <w:r w:rsidRPr="00C72C10">
        <w:rPr>
          <w:rFonts w:ascii="Times New Roman" w:hAnsi="Times New Roman" w:cs="Times New Roman"/>
          <w:sz w:val="23"/>
          <w:szCs w:val="23"/>
        </w:rPr>
        <w:tab/>
      </w:r>
      <w:r w:rsidRPr="00C72C10">
        <w:rPr>
          <w:rFonts w:ascii="Times New Roman" w:hAnsi="Times New Roman" w:cs="Times New Roman"/>
          <w:sz w:val="23"/>
          <w:szCs w:val="23"/>
        </w:rPr>
        <w:tab/>
      </w:r>
      <w:r w:rsidRPr="00C72C10">
        <w:rPr>
          <w:rFonts w:ascii="Times New Roman" w:hAnsi="Times New Roman" w:cs="Times New Roman"/>
          <w:sz w:val="23"/>
          <w:szCs w:val="23"/>
        </w:rPr>
        <w:tab/>
        <w:t>Руководителю</w:t>
      </w:r>
    </w:p>
    <w:p w:rsidR="00360C5B" w:rsidRPr="00C72C10" w:rsidRDefault="00360C5B" w:rsidP="0052359E">
      <w:pPr>
        <w:pStyle w:val="6"/>
        <w:spacing w:before="0" w:after="0"/>
        <w:rPr>
          <w:rFonts w:ascii="Times New Roman" w:hAnsi="Times New Roman" w:cs="Times New Roman"/>
          <w:sz w:val="23"/>
          <w:szCs w:val="23"/>
        </w:rPr>
      </w:pPr>
      <w:r w:rsidRPr="00C72C10">
        <w:rPr>
          <w:rFonts w:ascii="Times New Roman" w:hAnsi="Times New Roman" w:cs="Times New Roman"/>
          <w:sz w:val="23"/>
          <w:szCs w:val="23"/>
        </w:rPr>
        <w:t>«Кубанский центр безопасности»</w:t>
      </w:r>
    </w:p>
    <w:p w:rsidR="00360C5B" w:rsidRPr="00C72C10" w:rsidRDefault="00360C5B" w:rsidP="006E488F">
      <w:pPr>
        <w:rPr>
          <w:sz w:val="23"/>
          <w:szCs w:val="23"/>
          <w:lang w:eastAsia="ar-SA"/>
        </w:rPr>
      </w:pPr>
      <w:r w:rsidRPr="00C72C10">
        <w:rPr>
          <w:sz w:val="23"/>
          <w:szCs w:val="23"/>
          <w:lang w:eastAsia="ar-SA"/>
        </w:rPr>
        <w:t xml:space="preserve">350012, г. Краснодар, </w:t>
      </w:r>
    </w:p>
    <w:p w:rsidR="00360C5B" w:rsidRPr="00C72C10" w:rsidRDefault="00360C5B" w:rsidP="006E488F">
      <w:pPr>
        <w:rPr>
          <w:sz w:val="23"/>
          <w:szCs w:val="23"/>
          <w:lang w:eastAsia="ar-SA"/>
        </w:rPr>
      </w:pPr>
      <w:r w:rsidRPr="00C72C10">
        <w:rPr>
          <w:sz w:val="23"/>
          <w:szCs w:val="23"/>
          <w:lang w:eastAsia="ar-SA"/>
        </w:rPr>
        <w:t>ул. Имени Академика Лукьяненко П.П., д.95/7</w:t>
      </w:r>
    </w:p>
    <w:p w:rsidR="00360C5B" w:rsidRPr="00C72C10" w:rsidRDefault="00360C5B" w:rsidP="006E488F">
      <w:pPr>
        <w:rPr>
          <w:sz w:val="23"/>
          <w:szCs w:val="23"/>
          <w:lang w:eastAsia="ar-SA"/>
        </w:rPr>
      </w:pPr>
    </w:p>
    <w:p w:rsidR="00360C5B" w:rsidRPr="00C72C10" w:rsidRDefault="00360C5B" w:rsidP="008C6421">
      <w:pPr>
        <w:jc w:val="center"/>
        <w:rPr>
          <w:b/>
          <w:bCs/>
          <w:sz w:val="23"/>
          <w:szCs w:val="23"/>
        </w:rPr>
      </w:pPr>
      <w:r w:rsidRPr="00C72C10">
        <w:rPr>
          <w:b/>
          <w:bCs/>
          <w:sz w:val="23"/>
          <w:szCs w:val="23"/>
        </w:rPr>
        <w:t>ИНФОРМАЦИОННОЕ ПИСЬМО</w:t>
      </w:r>
    </w:p>
    <w:p w:rsidR="00360C5B" w:rsidRPr="00C72C10" w:rsidRDefault="00360C5B" w:rsidP="006D12B5">
      <w:pPr>
        <w:pStyle w:val="6"/>
        <w:spacing w:before="0" w:after="0"/>
        <w:ind w:firstLine="567"/>
        <w:jc w:val="both"/>
        <w:rPr>
          <w:rStyle w:val="a7"/>
          <w:rFonts w:ascii="Times New Roman" w:hAnsi="Times New Roman" w:cs="Times New Roman"/>
          <w:sz w:val="23"/>
          <w:szCs w:val="23"/>
        </w:rPr>
      </w:pPr>
      <w:r w:rsidRPr="00C72C10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НОЧУ ДПО «Кубанский центр безопасности» проводит </w:t>
      </w:r>
      <w:r w:rsidRPr="00C72C10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курсы повышения квалификации по </w:t>
      </w:r>
      <w:r w:rsidRPr="00C72C10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программе </w:t>
      </w:r>
      <w:r w:rsidRPr="00C72C10">
        <w:rPr>
          <w:rFonts w:ascii="Times New Roman" w:hAnsi="Times New Roman" w:cs="Times New Roman"/>
          <w:sz w:val="23"/>
          <w:szCs w:val="23"/>
        </w:rPr>
        <w:t>«Контрактная система в сфере закупок товаров, работ, услуг»</w:t>
      </w:r>
      <w:r w:rsidRPr="00C72C10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в объеме </w:t>
      </w:r>
      <w:r w:rsidRPr="00C72C10">
        <w:rPr>
          <w:rFonts w:ascii="Times New Roman" w:hAnsi="Times New Roman" w:cs="Times New Roman"/>
          <w:sz w:val="23"/>
          <w:szCs w:val="23"/>
        </w:rPr>
        <w:t>144 аудиторных часов</w:t>
      </w:r>
      <w:r w:rsidRPr="00C72C10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(Лицензия №05711 от 18.07.2013 г. Министерства образования и науки Краснодарского края).</w:t>
      </w:r>
      <w:r w:rsidRPr="00C72C10">
        <w:rPr>
          <w:rStyle w:val="a7"/>
          <w:rFonts w:ascii="Times New Roman" w:hAnsi="Times New Roman" w:cs="Times New Roman"/>
          <w:sz w:val="23"/>
          <w:szCs w:val="23"/>
        </w:rPr>
        <w:t xml:space="preserve"> </w:t>
      </w:r>
    </w:p>
    <w:p w:rsidR="00360C5B" w:rsidRPr="00C72C10" w:rsidRDefault="00360C5B" w:rsidP="003F12C3">
      <w:pPr>
        <w:pStyle w:val="6"/>
        <w:spacing w:before="0" w:after="0"/>
        <w:ind w:firstLine="567"/>
        <w:jc w:val="both"/>
        <w:rPr>
          <w:rStyle w:val="a7"/>
          <w:rFonts w:ascii="Times New Roman" w:hAnsi="Times New Roman" w:cs="Times New Roman"/>
          <w:b/>
          <w:bCs/>
          <w:sz w:val="23"/>
          <w:szCs w:val="23"/>
        </w:rPr>
      </w:pPr>
      <w:r w:rsidRPr="00C72C10">
        <w:rPr>
          <w:rStyle w:val="a7"/>
          <w:rFonts w:ascii="Times New Roman" w:hAnsi="Times New Roman" w:cs="Times New Roman"/>
          <w:sz w:val="23"/>
          <w:szCs w:val="23"/>
        </w:rPr>
        <w:t>С 01 января 2014 года вступил в силу Федеральный закон «О контрактной системе в сфере закупок товаров, работ, услуг для обеспечения государственных и муниципальных нужд» от 05.04.2013 № 44-ФЗ</w:t>
      </w:r>
      <w:r w:rsidRPr="00C72C10">
        <w:rPr>
          <w:rFonts w:ascii="Times New Roman" w:hAnsi="Times New Roman" w:cs="Times New Roman"/>
          <w:b w:val="0"/>
          <w:bCs w:val="0"/>
          <w:sz w:val="23"/>
          <w:szCs w:val="23"/>
        </w:rPr>
        <w:t>, изменяющий порядок создания заказчиками комиссий по осуществлению закупок.</w:t>
      </w:r>
      <w:r w:rsidRPr="00C72C10">
        <w:rPr>
          <w:rFonts w:ascii="Times New Roman" w:hAnsi="Times New Roman" w:cs="Times New Roman"/>
          <w:sz w:val="23"/>
          <w:szCs w:val="23"/>
        </w:rPr>
        <w:t xml:space="preserve"> </w:t>
      </w:r>
      <w:r w:rsidRPr="00C72C10">
        <w:rPr>
          <w:rStyle w:val="a7"/>
          <w:rFonts w:ascii="Times New Roman" w:hAnsi="Times New Roman" w:cs="Times New Roman"/>
          <w:b/>
          <w:bCs/>
          <w:sz w:val="23"/>
          <w:szCs w:val="23"/>
        </w:rPr>
        <w:t>Таким образом, к 01 января 2014 года в состав комиссии из пяти членов должны включаться трое специалистов, а в состав комиссии из трех членов - двое специалистов, прошедших повышение квалификации по новой программе в сфере закупок (ФЗ № 44-ФЗ от 05.04.13 ч.3,4 ст. 39).</w:t>
      </w:r>
    </w:p>
    <w:p w:rsidR="00360C5B" w:rsidRPr="00C72C10" w:rsidRDefault="00360C5B" w:rsidP="003F12C3">
      <w:pPr>
        <w:ind w:firstLine="567"/>
        <w:jc w:val="both"/>
        <w:rPr>
          <w:b/>
          <w:bCs/>
          <w:sz w:val="23"/>
          <w:szCs w:val="23"/>
        </w:rPr>
      </w:pPr>
      <w:r w:rsidRPr="00C72C10">
        <w:rPr>
          <w:sz w:val="23"/>
          <w:szCs w:val="23"/>
        </w:rPr>
        <w:t xml:space="preserve">В ходе обучения рассматриваются вопросы </w:t>
      </w:r>
      <w:r w:rsidRPr="00C72C10">
        <w:rPr>
          <w:b/>
          <w:bCs/>
          <w:sz w:val="23"/>
          <w:szCs w:val="23"/>
        </w:rPr>
        <w:t>формирования контрактной системы в соотве</w:t>
      </w:r>
      <w:r w:rsidRPr="00C72C10">
        <w:rPr>
          <w:b/>
          <w:bCs/>
          <w:sz w:val="23"/>
          <w:szCs w:val="23"/>
        </w:rPr>
        <w:t>т</w:t>
      </w:r>
      <w:r w:rsidRPr="00C72C10">
        <w:rPr>
          <w:b/>
          <w:bCs/>
          <w:sz w:val="23"/>
          <w:szCs w:val="23"/>
        </w:rPr>
        <w:t>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360C5B" w:rsidRPr="00C72C10" w:rsidRDefault="00360C5B" w:rsidP="000E2EC1">
      <w:pPr>
        <w:ind w:firstLine="540"/>
        <w:jc w:val="both"/>
        <w:rPr>
          <w:b/>
          <w:bCs/>
          <w:sz w:val="23"/>
          <w:szCs w:val="23"/>
        </w:rPr>
      </w:pPr>
      <w:r w:rsidRPr="00C72C10">
        <w:rPr>
          <w:b/>
          <w:bCs/>
          <w:sz w:val="23"/>
          <w:szCs w:val="23"/>
        </w:rPr>
        <w:t xml:space="preserve">В программе рассматриваются следующие темы: </w:t>
      </w:r>
    </w:p>
    <w:p w:rsidR="00360C5B" w:rsidRPr="00C72C10" w:rsidRDefault="00360C5B" w:rsidP="000E2EC1">
      <w:pPr>
        <w:jc w:val="both"/>
        <w:rPr>
          <w:rStyle w:val="apple-converted-space"/>
          <w:sz w:val="23"/>
          <w:szCs w:val="23"/>
        </w:rPr>
      </w:pPr>
      <w:r w:rsidRPr="00C72C10">
        <w:rPr>
          <w:sz w:val="23"/>
          <w:szCs w:val="23"/>
        </w:rPr>
        <w:t>− Контрактная система (КС)</w:t>
      </w:r>
      <w:r w:rsidRPr="00C72C10">
        <w:rPr>
          <w:rStyle w:val="apple-converted-space"/>
          <w:sz w:val="23"/>
          <w:szCs w:val="23"/>
        </w:rPr>
        <w:t> </w:t>
      </w:r>
      <w:r w:rsidRPr="00C72C10">
        <w:rPr>
          <w:sz w:val="23"/>
          <w:szCs w:val="23"/>
        </w:rPr>
        <w:t>- понятие, правовые основы ее формирования, основные идеи разработки закона, принципы КС, терминология КС.</w:t>
      </w:r>
      <w:r w:rsidRPr="00C72C10">
        <w:rPr>
          <w:rStyle w:val="apple-converted-space"/>
          <w:sz w:val="23"/>
          <w:szCs w:val="23"/>
        </w:rPr>
        <w:t> </w:t>
      </w:r>
      <w:r w:rsidRPr="00C72C10">
        <w:rPr>
          <w:sz w:val="23"/>
          <w:szCs w:val="23"/>
        </w:rPr>
        <w:t>Централизация закупок в КС.</w:t>
      </w:r>
      <w:r w:rsidRPr="00C72C10">
        <w:rPr>
          <w:rStyle w:val="apple-converted-space"/>
          <w:sz w:val="23"/>
          <w:szCs w:val="23"/>
        </w:rPr>
        <w:t> </w:t>
      </w:r>
    </w:p>
    <w:p w:rsidR="00360C5B" w:rsidRPr="00C72C10" w:rsidRDefault="00360C5B" w:rsidP="000E2EC1">
      <w:pPr>
        <w:jc w:val="both"/>
        <w:rPr>
          <w:rStyle w:val="apple-converted-space"/>
          <w:sz w:val="23"/>
          <w:szCs w:val="23"/>
        </w:rPr>
      </w:pPr>
      <w:r w:rsidRPr="00C72C10">
        <w:rPr>
          <w:sz w:val="23"/>
          <w:szCs w:val="23"/>
        </w:rPr>
        <w:t xml:space="preserve">− Федеральный закон «О контрактной системе в сфере закупок товаров, работ, услуг для обеспечения государственных и муниципальных нужд; </w:t>
      </w:r>
    </w:p>
    <w:p w:rsidR="00360C5B" w:rsidRPr="00C72C10" w:rsidRDefault="00360C5B" w:rsidP="000E2EC1">
      <w:pPr>
        <w:jc w:val="both"/>
        <w:rPr>
          <w:sz w:val="23"/>
          <w:szCs w:val="23"/>
        </w:rPr>
      </w:pPr>
      <w:r w:rsidRPr="00C72C10">
        <w:rPr>
          <w:sz w:val="23"/>
          <w:szCs w:val="23"/>
        </w:rPr>
        <w:t>− Планирование и нормирование в КС, обоснование закупок;</w:t>
      </w:r>
    </w:p>
    <w:p w:rsidR="00360C5B" w:rsidRPr="00C72C10" w:rsidRDefault="00360C5B" w:rsidP="000E2EC1">
      <w:pPr>
        <w:jc w:val="both"/>
        <w:rPr>
          <w:rStyle w:val="apple-converted-space"/>
          <w:sz w:val="23"/>
          <w:szCs w:val="23"/>
        </w:rPr>
      </w:pPr>
      <w:r w:rsidRPr="00C72C10">
        <w:rPr>
          <w:sz w:val="23"/>
          <w:szCs w:val="23"/>
        </w:rPr>
        <w:t>− Понятие контрактной службы.</w:t>
      </w:r>
      <w:r w:rsidRPr="00C72C10">
        <w:rPr>
          <w:rStyle w:val="apple-converted-space"/>
          <w:sz w:val="23"/>
          <w:szCs w:val="23"/>
        </w:rPr>
        <w:t xml:space="preserve"> </w:t>
      </w:r>
      <w:r w:rsidRPr="00C72C10">
        <w:rPr>
          <w:sz w:val="23"/>
          <w:szCs w:val="23"/>
        </w:rPr>
        <w:t>Контрактные управляющие;</w:t>
      </w:r>
    </w:p>
    <w:p w:rsidR="00360C5B" w:rsidRPr="00C72C10" w:rsidRDefault="00360C5B" w:rsidP="000E2EC1">
      <w:pPr>
        <w:jc w:val="both"/>
        <w:rPr>
          <w:sz w:val="23"/>
          <w:szCs w:val="23"/>
        </w:rPr>
      </w:pPr>
      <w:r w:rsidRPr="00C72C10">
        <w:rPr>
          <w:sz w:val="23"/>
          <w:szCs w:val="23"/>
        </w:rPr>
        <w:t>− Правила описания объекта закупки в КС;</w:t>
      </w:r>
    </w:p>
    <w:p w:rsidR="00360C5B" w:rsidRPr="00C72C10" w:rsidRDefault="00360C5B" w:rsidP="000E2EC1">
      <w:pPr>
        <w:jc w:val="both"/>
        <w:rPr>
          <w:rStyle w:val="apple-converted-space"/>
          <w:sz w:val="23"/>
          <w:szCs w:val="23"/>
        </w:rPr>
      </w:pPr>
      <w:r w:rsidRPr="00C72C10">
        <w:rPr>
          <w:sz w:val="23"/>
          <w:szCs w:val="23"/>
        </w:rPr>
        <w:t>− Система способов закупок в КС</w:t>
      </w:r>
      <w:r w:rsidRPr="00C72C10">
        <w:rPr>
          <w:rStyle w:val="apple-converted-space"/>
          <w:sz w:val="23"/>
          <w:szCs w:val="23"/>
        </w:rPr>
        <w:t>;</w:t>
      </w:r>
    </w:p>
    <w:p w:rsidR="00360C5B" w:rsidRPr="00C72C10" w:rsidRDefault="00360C5B" w:rsidP="000E2EC1">
      <w:pPr>
        <w:jc w:val="both"/>
        <w:rPr>
          <w:rStyle w:val="apple-converted-space"/>
          <w:sz w:val="23"/>
          <w:szCs w:val="23"/>
        </w:rPr>
      </w:pPr>
      <w:r w:rsidRPr="00C72C10">
        <w:rPr>
          <w:rStyle w:val="apple-converted-space"/>
          <w:sz w:val="23"/>
          <w:szCs w:val="23"/>
        </w:rPr>
        <w:t xml:space="preserve">– </w:t>
      </w:r>
      <w:r w:rsidRPr="00C72C10">
        <w:rPr>
          <w:sz w:val="23"/>
          <w:szCs w:val="23"/>
        </w:rPr>
        <w:t>Порядок заключения, исполнения, изменения, расторжения контрактов;</w:t>
      </w:r>
    </w:p>
    <w:p w:rsidR="00360C5B" w:rsidRPr="00C72C10" w:rsidRDefault="00360C5B" w:rsidP="000E2EC1">
      <w:pPr>
        <w:jc w:val="both"/>
        <w:rPr>
          <w:sz w:val="23"/>
          <w:szCs w:val="23"/>
        </w:rPr>
      </w:pPr>
      <w:r w:rsidRPr="00C72C10">
        <w:rPr>
          <w:sz w:val="23"/>
          <w:szCs w:val="23"/>
        </w:rPr>
        <w:t>− Антидемпинговые меры в КС;</w:t>
      </w:r>
    </w:p>
    <w:p w:rsidR="00360C5B" w:rsidRPr="00C72C10" w:rsidRDefault="00360C5B" w:rsidP="000E2EC1">
      <w:pPr>
        <w:jc w:val="both"/>
        <w:rPr>
          <w:sz w:val="23"/>
          <w:szCs w:val="23"/>
        </w:rPr>
      </w:pPr>
      <w:r w:rsidRPr="00C72C10">
        <w:rPr>
          <w:sz w:val="23"/>
          <w:szCs w:val="23"/>
        </w:rPr>
        <w:t>− Контроль в системе закупок;</w:t>
      </w:r>
    </w:p>
    <w:p w:rsidR="00360C5B" w:rsidRPr="00C72C10" w:rsidRDefault="00360C5B" w:rsidP="000E2EC1">
      <w:pPr>
        <w:jc w:val="both"/>
        <w:rPr>
          <w:rStyle w:val="apple-converted-space"/>
          <w:sz w:val="23"/>
          <w:szCs w:val="23"/>
        </w:rPr>
      </w:pPr>
      <w:r w:rsidRPr="00C72C10">
        <w:rPr>
          <w:sz w:val="23"/>
          <w:szCs w:val="23"/>
        </w:rPr>
        <w:t>− Мониторинг, аудит и контроль в КС.</w:t>
      </w:r>
      <w:r w:rsidRPr="00C72C10">
        <w:rPr>
          <w:rStyle w:val="apple-converted-space"/>
          <w:sz w:val="23"/>
          <w:szCs w:val="23"/>
        </w:rPr>
        <w:t> </w:t>
      </w:r>
    </w:p>
    <w:p w:rsidR="00360C5B" w:rsidRPr="00C72C10" w:rsidRDefault="00360C5B" w:rsidP="000E2EC1">
      <w:pPr>
        <w:jc w:val="both"/>
        <w:rPr>
          <w:sz w:val="23"/>
          <w:szCs w:val="23"/>
        </w:rPr>
      </w:pPr>
      <w:r w:rsidRPr="00C72C10">
        <w:rPr>
          <w:sz w:val="23"/>
          <w:szCs w:val="23"/>
        </w:rPr>
        <w:t>− Особенности закупок отдельных видов товаров, работ, услуг</w:t>
      </w:r>
    </w:p>
    <w:p w:rsidR="00360C5B" w:rsidRPr="00C72C10" w:rsidRDefault="00360C5B" w:rsidP="007C21C6">
      <w:pPr>
        <w:tabs>
          <w:tab w:val="left" w:pos="360"/>
        </w:tabs>
        <w:ind w:firstLine="540"/>
        <w:jc w:val="both"/>
        <w:rPr>
          <w:sz w:val="23"/>
          <w:szCs w:val="23"/>
        </w:rPr>
      </w:pPr>
      <w:r w:rsidRPr="00C72C10">
        <w:rPr>
          <w:rStyle w:val="a7"/>
          <w:sz w:val="23"/>
          <w:szCs w:val="23"/>
        </w:rPr>
        <w:t>Программа предназначена</w:t>
      </w:r>
      <w:r w:rsidRPr="00C72C10">
        <w:rPr>
          <w:rStyle w:val="a7"/>
          <w:b w:val="0"/>
          <w:bCs w:val="0"/>
          <w:sz w:val="23"/>
          <w:szCs w:val="23"/>
        </w:rPr>
        <w:t xml:space="preserve"> для</w:t>
      </w:r>
      <w:r w:rsidRPr="00C72C10">
        <w:rPr>
          <w:sz w:val="23"/>
          <w:szCs w:val="23"/>
        </w:rPr>
        <w:t xml:space="preserve"> специалистов, работающих в сфере закупок товаров, работ, у</w:t>
      </w:r>
      <w:r w:rsidRPr="00C72C10">
        <w:rPr>
          <w:sz w:val="23"/>
          <w:szCs w:val="23"/>
        </w:rPr>
        <w:t>с</w:t>
      </w:r>
      <w:r w:rsidRPr="00C72C10">
        <w:rPr>
          <w:sz w:val="23"/>
          <w:szCs w:val="23"/>
        </w:rPr>
        <w:t>луг для государственных и муниципальных нужд (представители государственных и муниципальных заказчиков, уполномоченных и контрольных органов, специализированных организаций, участников закупок), сотрудников бюджетных учреждений, иных заинтересованных лиц, желающих повысить уровень своей квалификации в области закупок.</w:t>
      </w:r>
    </w:p>
    <w:p w:rsidR="00360C5B" w:rsidRPr="00C72C10" w:rsidRDefault="00360C5B" w:rsidP="000E2EC1">
      <w:pPr>
        <w:ind w:firstLine="540"/>
        <w:jc w:val="both"/>
        <w:rPr>
          <w:sz w:val="23"/>
          <w:szCs w:val="23"/>
        </w:rPr>
      </w:pPr>
      <w:r w:rsidRPr="00C72C10">
        <w:rPr>
          <w:b/>
          <w:bCs/>
          <w:sz w:val="23"/>
          <w:szCs w:val="23"/>
        </w:rPr>
        <w:t>К учебному процессу привлекаются</w:t>
      </w:r>
      <w:r w:rsidRPr="00C72C10">
        <w:rPr>
          <w:sz w:val="23"/>
          <w:szCs w:val="23"/>
        </w:rPr>
        <w:t xml:space="preserve"> </w:t>
      </w:r>
      <w:r w:rsidRPr="00C72C10">
        <w:rPr>
          <w:b/>
          <w:bCs/>
          <w:sz w:val="23"/>
          <w:szCs w:val="23"/>
        </w:rPr>
        <w:t>преподаватели ФГБОУ ВПО «</w:t>
      </w:r>
      <w:proofErr w:type="spellStart"/>
      <w:r w:rsidRPr="00C72C10">
        <w:rPr>
          <w:b/>
          <w:bCs/>
          <w:sz w:val="23"/>
          <w:szCs w:val="23"/>
        </w:rPr>
        <w:t>КубГУ</w:t>
      </w:r>
      <w:proofErr w:type="spellEnd"/>
      <w:r w:rsidRPr="00C72C10">
        <w:rPr>
          <w:b/>
          <w:bCs/>
          <w:sz w:val="23"/>
          <w:szCs w:val="23"/>
        </w:rPr>
        <w:t>»</w:t>
      </w:r>
      <w:r w:rsidRPr="00C72C10">
        <w:rPr>
          <w:sz w:val="23"/>
          <w:szCs w:val="23"/>
        </w:rPr>
        <w:t>, имеющие соо</w:t>
      </w:r>
      <w:r w:rsidRPr="00C72C10">
        <w:rPr>
          <w:sz w:val="23"/>
          <w:szCs w:val="23"/>
        </w:rPr>
        <w:t>т</w:t>
      </w:r>
      <w:r w:rsidRPr="00C72C10">
        <w:rPr>
          <w:sz w:val="23"/>
          <w:szCs w:val="23"/>
        </w:rPr>
        <w:t>ветствующие свидетельства и сертификаты ведущих Московских центров по подготовке специал</w:t>
      </w:r>
      <w:r w:rsidRPr="00C72C10">
        <w:rPr>
          <w:sz w:val="23"/>
          <w:szCs w:val="23"/>
        </w:rPr>
        <w:t>и</w:t>
      </w:r>
      <w:r w:rsidRPr="00C72C10">
        <w:rPr>
          <w:sz w:val="23"/>
          <w:szCs w:val="23"/>
        </w:rPr>
        <w:t xml:space="preserve">стов по закупкам, а также специалисты-практики. </w:t>
      </w:r>
    </w:p>
    <w:p w:rsidR="00360C5B" w:rsidRPr="00C72C10" w:rsidRDefault="00360C5B" w:rsidP="000E2EC1">
      <w:pPr>
        <w:ind w:firstLine="540"/>
        <w:jc w:val="both"/>
        <w:rPr>
          <w:b/>
          <w:bCs/>
          <w:sz w:val="23"/>
          <w:szCs w:val="23"/>
        </w:rPr>
      </w:pPr>
      <w:r w:rsidRPr="00C72C10">
        <w:rPr>
          <w:b/>
          <w:bCs/>
          <w:sz w:val="23"/>
          <w:szCs w:val="23"/>
        </w:rPr>
        <w:t>Стоимость обучения</w:t>
      </w:r>
      <w:r w:rsidRPr="00C72C10">
        <w:rPr>
          <w:sz w:val="23"/>
          <w:szCs w:val="23"/>
        </w:rPr>
        <w:t xml:space="preserve"> одного слушателя </w:t>
      </w:r>
      <w:r w:rsidRPr="00C72C10">
        <w:rPr>
          <w:b/>
          <w:sz w:val="23"/>
          <w:szCs w:val="23"/>
        </w:rPr>
        <w:t>– 1</w:t>
      </w:r>
      <w:r w:rsidR="00AE2617" w:rsidRPr="00C72C10">
        <w:rPr>
          <w:b/>
          <w:sz w:val="23"/>
          <w:szCs w:val="23"/>
        </w:rPr>
        <w:t>50</w:t>
      </w:r>
      <w:r w:rsidRPr="00C72C10">
        <w:rPr>
          <w:b/>
          <w:sz w:val="23"/>
          <w:szCs w:val="23"/>
        </w:rPr>
        <w:t>00</w:t>
      </w:r>
      <w:r w:rsidR="009F1A0C" w:rsidRPr="00C72C10">
        <w:rPr>
          <w:b/>
          <w:sz w:val="23"/>
          <w:szCs w:val="23"/>
        </w:rPr>
        <w:t>,00</w:t>
      </w:r>
      <w:r w:rsidRPr="00C72C10">
        <w:rPr>
          <w:b/>
          <w:sz w:val="23"/>
          <w:szCs w:val="23"/>
        </w:rPr>
        <w:t xml:space="preserve"> рублей</w:t>
      </w:r>
      <w:r w:rsidRPr="00C72C10">
        <w:rPr>
          <w:sz w:val="23"/>
          <w:szCs w:val="23"/>
        </w:rPr>
        <w:t>.</w:t>
      </w:r>
      <w:r w:rsidRPr="00C72C10">
        <w:rPr>
          <w:b/>
          <w:bCs/>
          <w:sz w:val="23"/>
          <w:szCs w:val="23"/>
        </w:rPr>
        <w:t xml:space="preserve"> Полная предоплата обязательна </w:t>
      </w:r>
      <w:r w:rsidRPr="00C72C10">
        <w:rPr>
          <w:sz w:val="23"/>
          <w:szCs w:val="23"/>
        </w:rPr>
        <w:t xml:space="preserve">(Постановление Правительства РФ №1213 от 23.12.2013 г. </w:t>
      </w:r>
      <w:r w:rsidRPr="00C72C10">
        <w:rPr>
          <w:rStyle w:val="apple-style-span"/>
          <w:sz w:val="23"/>
          <w:szCs w:val="23"/>
        </w:rPr>
        <w:t>«О мерах по реализации Федерального з</w:t>
      </w:r>
      <w:r w:rsidRPr="00C72C10">
        <w:rPr>
          <w:rStyle w:val="apple-style-span"/>
          <w:sz w:val="23"/>
          <w:szCs w:val="23"/>
        </w:rPr>
        <w:t>а</w:t>
      </w:r>
      <w:r w:rsidRPr="00C72C10">
        <w:rPr>
          <w:rStyle w:val="apple-style-span"/>
          <w:sz w:val="23"/>
          <w:szCs w:val="23"/>
        </w:rPr>
        <w:t>кона «О федеральном бюджете на 2014 год и на плановый период 2015 и 2016 годов»).</w:t>
      </w:r>
    </w:p>
    <w:p w:rsidR="00360C5B" w:rsidRPr="00C72C10" w:rsidRDefault="00360C5B" w:rsidP="006D12B5">
      <w:pPr>
        <w:pStyle w:val="6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C72C10">
        <w:rPr>
          <w:rFonts w:ascii="Times New Roman" w:hAnsi="Times New Roman" w:cs="Times New Roman"/>
          <w:sz w:val="23"/>
          <w:szCs w:val="23"/>
        </w:rPr>
        <w:t>Для зачисления в группу необходимо прислать (</w:t>
      </w:r>
      <w:r w:rsidRPr="00C72C10">
        <w:rPr>
          <w:rFonts w:ascii="Times New Roman" w:hAnsi="Times New Roman" w:cs="Times New Roman"/>
          <w:b w:val="0"/>
          <w:bCs w:val="0"/>
          <w:sz w:val="23"/>
          <w:szCs w:val="23"/>
        </w:rPr>
        <w:t>в электронном виде или по факсу</w:t>
      </w:r>
      <w:r w:rsidRPr="00C72C10">
        <w:rPr>
          <w:rFonts w:ascii="Times New Roman" w:hAnsi="Times New Roman" w:cs="Times New Roman"/>
          <w:sz w:val="23"/>
          <w:szCs w:val="23"/>
        </w:rPr>
        <w:t>) заявку</w:t>
      </w:r>
      <w:r w:rsidRPr="00C72C10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на имя директора НОЧУ ДПО «Кубанский центр безопасности» (Приложение 1).</w:t>
      </w:r>
    </w:p>
    <w:p w:rsidR="00360C5B" w:rsidRPr="00C72C10" w:rsidRDefault="00360C5B" w:rsidP="004F7401">
      <w:pPr>
        <w:ind w:firstLine="540"/>
        <w:jc w:val="both"/>
        <w:rPr>
          <w:sz w:val="23"/>
          <w:szCs w:val="23"/>
        </w:rPr>
      </w:pPr>
      <w:r w:rsidRPr="00C72C10">
        <w:rPr>
          <w:b/>
          <w:bCs/>
          <w:sz w:val="23"/>
          <w:szCs w:val="23"/>
        </w:rPr>
        <w:t xml:space="preserve">Место проведения занятий: </w:t>
      </w:r>
      <w:r w:rsidRPr="00C72C10">
        <w:rPr>
          <w:sz w:val="23"/>
          <w:szCs w:val="23"/>
        </w:rPr>
        <w:t>г. Лабинск, ул.</w:t>
      </w:r>
      <w:r w:rsidR="00A6702F">
        <w:rPr>
          <w:sz w:val="23"/>
          <w:szCs w:val="23"/>
        </w:rPr>
        <w:t xml:space="preserve"> </w:t>
      </w:r>
      <w:proofErr w:type="gramStart"/>
      <w:r w:rsidR="00A6702F">
        <w:rPr>
          <w:sz w:val="23"/>
          <w:szCs w:val="23"/>
        </w:rPr>
        <w:t>Красная</w:t>
      </w:r>
      <w:proofErr w:type="gramEnd"/>
      <w:r w:rsidR="00A6702F">
        <w:rPr>
          <w:sz w:val="23"/>
          <w:szCs w:val="23"/>
        </w:rPr>
        <w:t>, 27, здание школы №9</w:t>
      </w:r>
    </w:p>
    <w:p w:rsidR="00360C5B" w:rsidRDefault="00360C5B" w:rsidP="004F7401">
      <w:pPr>
        <w:ind w:firstLine="540"/>
        <w:jc w:val="both"/>
        <w:rPr>
          <w:b/>
          <w:color w:val="FF0000"/>
          <w:sz w:val="23"/>
          <w:szCs w:val="23"/>
        </w:rPr>
      </w:pPr>
      <w:r w:rsidRPr="00C72C10">
        <w:rPr>
          <w:b/>
          <w:bCs/>
          <w:color w:val="FF0000"/>
          <w:sz w:val="23"/>
          <w:szCs w:val="23"/>
        </w:rPr>
        <w:t xml:space="preserve">Даты проведения занятий: </w:t>
      </w:r>
      <w:r w:rsidRPr="00C72C10">
        <w:rPr>
          <w:b/>
          <w:color w:val="FF0000"/>
          <w:sz w:val="23"/>
          <w:szCs w:val="23"/>
        </w:rPr>
        <w:t xml:space="preserve">с </w:t>
      </w:r>
      <w:r w:rsidR="00C72C10" w:rsidRPr="00C72C10">
        <w:rPr>
          <w:b/>
          <w:color w:val="FF0000"/>
          <w:sz w:val="23"/>
          <w:szCs w:val="23"/>
        </w:rPr>
        <w:t>12 ноября</w:t>
      </w:r>
      <w:r w:rsidRPr="00C72C10">
        <w:rPr>
          <w:b/>
          <w:color w:val="FF0000"/>
          <w:sz w:val="23"/>
          <w:szCs w:val="23"/>
        </w:rPr>
        <w:t xml:space="preserve"> 2014 г. по </w:t>
      </w:r>
      <w:r w:rsidR="00C72C10" w:rsidRPr="00C72C10">
        <w:rPr>
          <w:b/>
          <w:color w:val="FF0000"/>
          <w:sz w:val="23"/>
          <w:szCs w:val="23"/>
        </w:rPr>
        <w:t>01 декабря</w:t>
      </w:r>
      <w:r w:rsidRPr="00C72C10">
        <w:rPr>
          <w:b/>
          <w:color w:val="FF0000"/>
          <w:sz w:val="23"/>
          <w:szCs w:val="23"/>
        </w:rPr>
        <w:t xml:space="preserve"> 2014 г.</w:t>
      </w:r>
    </w:p>
    <w:p w:rsidR="00A6702F" w:rsidRPr="00A6702F" w:rsidRDefault="00A6702F" w:rsidP="004F7401">
      <w:pPr>
        <w:ind w:firstLine="540"/>
        <w:jc w:val="both"/>
        <w:rPr>
          <w:b/>
          <w:color w:val="FF0000"/>
          <w:sz w:val="23"/>
          <w:szCs w:val="23"/>
          <w:u w:val="single"/>
        </w:rPr>
      </w:pPr>
      <w:r w:rsidRPr="00616E1A">
        <w:rPr>
          <w:b/>
          <w:color w:val="FF0000"/>
          <w:sz w:val="23"/>
          <w:szCs w:val="23"/>
          <w:highlight w:val="yellow"/>
          <w:u w:val="single"/>
        </w:rPr>
        <w:t>ЗАЯВКИ ОТПРАВЛЯТЬ В КРАСНОДАР ПО ЭТИМ КОНТАКТАМ:</w:t>
      </w:r>
    </w:p>
    <w:p w:rsidR="00360C5B" w:rsidRPr="00C72C10" w:rsidRDefault="00360C5B" w:rsidP="00723297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color w:val="FF0000"/>
          <w:sz w:val="23"/>
          <w:szCs w:val="23"/>
        </w:rPr>
      </w:pPr>
      <w:r w:rsidRPr="00C72C10">
        <w:rPr>
          <w:b/>
          <w:bCs/>
          <w:i/>
          <w:iCs/>
          <w:color w:val="FF0000"/>
          <w:sz w:val="23"/>
          <w:szCs w:val="23"/>
          <w:u w:val="single"/>
        </w:rPr>
        <w:t>Контакты:</w:t>
      </w:r>
      <w:r w:rsidRPr="00C72C10">
        <w:rPr>
          <w:b/>
          <w:bCs/>
          <w:i/>
          <w:iCs/>
          <w:color w:val="FF0000"/>
          <w:sz w:val="23"/>
          <w:szCs w:val="23"/>
        </w:rPr>
        <w:t xml:space="preserve"> </w:t>
      </w:r>
      <w:r w:rsidRPr="00C72C10">
        <w:rPr>
          <w:b/>
          <w:bCs/>
          <w:color w:val="FF0000"/>
          <w:sz w:val="23"/>
          <w:szCs w:val="23"/>
        </w:rPr>
        <w:t>Коновалова Лариса Дмитриевна тел./факс (861) 266-97-07,</w:t>
      </w:r>
    </w:p>
    <w:p w:rsidR="00360C5B" w:rsidRPr="00C72C10" w:rsidRDefault="00360C5B" w:rsidP="00A6702F">
      <w:pPr>
        <w:shd w:val="clear" w:color="auto" w:fill="FFFFFF"/>
        <w:tabs>
          <w:tab w:val="left" w:pos="142"/>
          <w:tab w:val="left" w:pos="4585"/>
        </w:tabs>
        <w:ind w:firstLine="567"/>
        <w:jc w:val="both"/>
        <w:rPr>
          <w:b/>
          <w:bCs/>
          <w:color w:val="FF0000"/>
          <w:sz w:val="23"/>
          <w:szCs w:val="23"/>
          <w:lang w:val="en-US"/>
        </w:rPr>
      </w:pPr>
      <w:proofErr w:type="gramStart"/>
      <w:r w:rsidRPr="00C72C10">
        <w:rPr>
          <w:b/>
          <w:bCs/>
          <w:color w:val="FF0000"/>
          <w:sz w:val="23"/>
          <w:szCs w:val="23"/>
          <w:lang w:val="en-US"/>
        </w:rPr>
        <w:t>8-918-2-59-59-99, 8918-4-808-808.</w:t>
      </w:r>
      <w:proofErr w:type="gramEnd"/>
      <w:r w:rsidR="00A6702F" w:rsidRPr="00A6702F">
        <w:rPr>
          <w:b/>
          <w:bCs/>
          <w:color w:val="FF0000"/>
          <w:sz w:val="23"/>
          <w:szCs w:val="23"/>
          <w:lang w:val="en-US"/>
        </w:rPr>
        <w:t xml:space="preserve"> </w:t>
      </w:r>
      <w:r w:rsidRPr="00C72C10">
        <w:rPr>
          <w:b/>
          <w:bCs/>
          <w:color w:val="FF0000"/>
          <w:sz w:val="23"/>
          <w:szCs w:val="23"/>
          <w:lang w:val="en-US"/>
        </w:rPr>
        <w:t>E-mail: pctk_kuban@mail.ru</w:t>
      </w:r>
    </w:p>
    <w:p w:rsidR="00360C5B" w:rsidRPr="00C72C10" w:rsidRDefault="00A6702F" w:rsidP="00723297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color w:val="000000"/>
          <w:sz w:val="23"/>
          <w:szCs w:val="23"/>
        </w:rPr>
      </w:pPr>
      <w:r w:rsidRPr="003A1F78">
        <w:rPr>
          <w:b/>
          <w:bCs/>
          <w:color w:val="000000"/>
          <w:sz w:val="23"/>
          <w:szCs w:val="23"/>
          <w:highlight w:val="yellow"/>
          <w:u w:val="single"/>
        </w:rPr>
        <w:t>КОНСУЛЬТАЦИИ В ЛАБИНСКЕ ПО ВОПРОСАМ МЕСТА ПРОВЕДЕНИЯ ЗАНЯТИЙ</w:t>
      </w:r>
      <w:r>
        <w:rPr>
          <w:b/>
          <w:bCs/>
          <w:color w:val="000000"/>
          <w:sz w:val="23"/>
          <w:szCs w:val="23"/>
          <w:highlight w:val="yellow"/>
        </w:rPr>
        <w:t>: 89183295819 Москвитина Лариса Владимировна</w:t>
      </w:r>
    </w:p>
    <w:p w:rsidR="00360C5B" w:rsidRPr="00C72C10" w:rsidRDefault="00360C5B">
      <w:pPr>
        <w:rPr>
          <w:b/>
          <w:bCs/>
          <w:color w:val="000000"/>
        </w:rPr>
      </w:pPr>
      <w:r w:rsidRPr="00C72C10">
        <w:rPr>
          <w:b/>
          <w:bCs/>
          <w:color w:val="000000"/>
        </w:rPr>
        <w:br w:type="page"/>
      </w:r>
    </w:p>
    <w:p w:rsidR="00360C5B" w:rsidRPr="00C72C10" w:rsidRDefault="00360C5B" w:rsidP="00723297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color w:val="000000"/>
        </w:rPr>
      </w:pPr>
    </w:p>
    <w:p w:rsidR="00360C5B" w:rsidRPr="00F05D79" w:rsidRDefault="00360C5B" w:rsidP="00F05D79">
      <w:pPr>
        <w:jc w:val="right"/>
        <w:rPr>
          <w:color w:val="000000"/>
          <w:sz w:val="22"/>
          <w:szCs w:val="22"/>
        </w:rPr>
      </w:pPr>
      <w:r w:rsidRPr="00BF51C0">
        <w:rPr>
          <w:color w:val="000000"/>
          <w:sz w:val="22"/>
          <w:szCs w:val="22"/>
          <w:lang w:val="en-US"/>
        </w:rPr>
        <w:t> </w:t>
      </w:r>
      <w:r w:rsidRPr="00F05D79">
        <w:rPr>
          <w:color w:val="000000"/>
          <w:sz w:val="22"/>
          <w:szCs w:val="22"/>
        </w:rPr>
        <w:t>Приложение 1</w:t>
      </w:r>
    </w:p>
    <w:p w:rsidR="00360C5B" w:rsidRPr="00C73012" w:rsidRDefault="00360C5B" w:rsidP="00F05D79">
      <w:pPr>
        <w:jc w:val="center"/>
        <w:rPr>
          <w:color w:val="000000"/>
          <w:sz w:val="18"/>
          <w:szCs w:val="18"/>
        </w:rPr>
      </w:pPr>
      <w:r w:rsidRPr="00C73012">
        <w:rPr>
          <w:b/>
          <w:bCs/>
          <w:color w:val="000000"/>
          <w:spacing w:val="40"/>
          <w:sz w:val="28"/>
          <w:szCs w:val="28"/>
        </w:rPr>
        <w:t>ФОРМА ЗАЯВКИ НА ОБУЧЕНИЕ</w:t>
      </w:r>
    </w:p>
    <w:p w:rsidR="00360C5B" w:rsidRPr="00D76B65" w:rsidRDefault="00360C5B" w:rsidP="00F05D79">
      <w:pPr>
        <w:jc w:val="center"/>
        <w:rPr>
          <w:rFonts w:ascii="Verdana" w:hAnsi="Verdana" w:cs="Verdana"/>
          <w:color w:val="FF0000"/>
          <w:spacing w:val="40"/>
          <w:sz w:val="18"/>
          <w:szCs w:val="18"/>
        </w:rPr>
      </w:pPr>
      <w:r w:rsidRPr="00D76B65">
        <w:rPr>
          <w:rFonts w:ascii="Verdana" w:hAnsi="Verdana" w:cs="Verdana"/>
          <w:color w:val="FF0000"/>
          <w:spacing w:val="40"/>
          <w:sz w:val="18"/>
          <w:szCs w:val="18"/>
        </w:rPr>
        <w:t>(</w:t>
      </w:r>
      <w:r w:rsidRPr="00D76B65">
        <w:rPr>
          <w:rFonts w:ascii="Verdana" w:hAnsi="Verdana" w:cs="Verdana"/>
          <w:color w:val="FF0000"/>
          <w:spacing w:val="40"/>
          <w:sz w:val="18"/>
          <w:szCs w:val="18"/>
          <w:u w:val="single"/>
        </w:rPr>
        <w:t>на бланке направляющей организации</w:t>
      </w:r>
      <w:r w:rsidRPr="00D76B65">
        <w:rPr>
          <w:rFonts w:ascii="Verdana" w:hAnsi="Verdana" w:cs="Verdana"/>
          <w:color w:val="FF0000"/>
          <w:spacing w:val="40"/>
          <w:sz w:val="18"/>
          <w:szCs w:val="18"/>
        </w:rPr>
        <w:t>)</w:t>
      </w:r>
    </w:p>
    <w:p w:rsidR="00360C5B" w:rsidRPr="002738E9" w:rsidRDefault="00360C5B" w:rsidP="00F05D79">
      <w:pPr>
        <w:jc w:val="center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243"/>
        <w:gridCol w:w="1159"/>
        <w:gridCol w:w="522"/>
        <w:gridCol w:w="1154"/>
        <w:gridCol w:w="462"/>
        <w:gridCol w:w="956"/>
        <w:gridCol w:w="1135"/>
        <w:gridCol w:w="402"/>
        <w:gridCol w:w="3538"/>
        <w:gridCol w:w="128"/>
        <w:gridCol w:w="183"/>
      </w:tblGrid>
      <w:tr w:rsidR="00360C5B" w:rsidRPr="0000557F">
        <w:trPr>
          <w:gridBefore w:val="1"/>
          <w:gridAfter w:val="2"/>
          <w:wBefore w:w="432" w:type="dxa"/>
          <w:wAfter w:w="311" w:type="dxa"/>
          <w:cantSplit/>
          <w:trHeight w:val="443"/>
        </w:trPr>
        <w:tc>
          <w:tcPr>
            <w:tcW w:w="14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0C5B" w:rsidRPr="0000557F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738E9">
              <w:rPr>
                <w:rFonts w:ascii="Verdana" w:hAnsi="Verdana" w:cs="Verdana"/>
                <w:color w:val="000000"/>
                <w:sz w:val="18"/>
                <w:szCs w:val="18"/>
              </w:rPr>
              <w:t> </w:t>
            </w: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C5B" w:rsidRPr="0000557F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№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0C5B" w:rsidRPr="0000557F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C5B" w:rsidRPr="0000557F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3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C5B" w:rsidRPr="00F05D79" w:rsidRDefault="00360C5B" w:rsidP="00F05D79">
            <w:pPr>
              <w:pStyle w:val="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D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НОЧУ ДПО </w:t>
            </w:r>
          </w:p>
          <w:p w:rsidR="00360C5B" w:rsidRPr="00F05D79" w:rsidRDefault="00360C5B" w:rsidP="00F05D79">
            <w:pPr>
              <w:pStyle w:val="6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D79">
              <w:rPr>
                <w:rFonts w:ascii="Times New Roman" w:hAnsi="Times New Roman" w:cs="Times New Roman"/>
                <w:sz w:val="24"/>
                <w:szCs w:val="24"/>
              </w:rPr>
              <w:t>«Кубанский  центр безопасности»</w:t>
            </w:r>
          </w:p>
          <w:p w:rsidR="00360C5B" w:rsidRPr="0000557F" w:rsidRDefault="00360C5B" w:rsidP="00F05D79">
            <w:pPr>
              <w:rPr>
                <w:color w:val="000000"/>
              </w:rPr>
            </w:pPr>
            <w:r w:rsidRPr="00F05D79">
              <w:rPr>
                <w:b/>
                <w:bCs/>
              </w:rPr>
              <w:t>Р.П. Кириленко</w:t>
            </w:r>
          </w:p>
        </w:tc>
      </w:tr>
      <w:tr w:rsidR="00360C5B" w:rsidRPr="0000557F">
        <w:trPr>
          <w:gridBefore w:val="1"/>
          <w:gridAfter w:val="2"/>
          <w:wBefore w:w="432" w:type="dxa"/>
          <w:wAfter w:w="311" w:type="dxa"/>
          <w:cantSplit/>
          <w:trHeight w:val="750"/>
        </w:trPr>
        <w:tc>
          <w:tcPr>
            <w:tcW w:w="1402" w:type="dxa"/>
            <w:gridSpan w:val="2"/>
            <w:tcBorders>
              <w:left w:val="nil"/>
              <w:bottom w:val="nil"/>
              <w:right w:val="nil"/>
            </w:tcBorders>
          </w:tcPr>
          <w:p w:rsidR="00360C5B" w:rsidRPr="0000557F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60C5B" w:rsidRPr="0000557F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2"/>
            <w:tcBorders>
              <w:left w:val="nil"/>
              <w:bottom w:val="nil"/>
              <w:right w:val="nil"/>
            </w:tcBorders>
          </w:tcPr>
          <w:p w:rsidR="00360C5B" w:rsidRPr="0000557F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C5B" w:rsidRPr="0000557F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5B" w:rsidRPr="0000557F" w:rsidRDefault="00360C5B" w:rsidP="00814289">
            <w:pPr>
              <w:rPr>
                <w:color w:val="000000"/>
                <w:sz w:val="18"/>
                <w:szCs w:val="18"/>
              </w:rPr>
            </w:pPr>
          </w:p>
        </w:tc>
      </w:tr>
      <w:tr w:rsidR="00360C5B" w:rsidRPr="002738E9">
        <w:trPr>
          <w:gridAfter w:val="1"/>
          <w:wAfter w:w="183" w:type="dxa"/>
          <w:trHeight w:val="318"/>
        </w:trPr>
        <w:tc>
          <w:tcPr>
            <w:tcW w:w="10131" w:type="dxa"/>
            <w:gridSpan w:val="11"/>
            <w:tcBorders>
              <w:top w:val="nil"/>
              <w:left w:val="nil"/>
              <w:right w:val="nil"/>
            </w:tcBorders>
          </w:tcPr>
          <w:p w:rsidR="00360C5B" w:rsidRPr="00F05D79" w:rsidRDefault="00360C5B" w:rsidP="00F05D79">
            <w:pPr>
              <w:jc w:val="center"/>
              <w:rPr>
                <w:b/>
                <w:bCs/>
                <w:color w:val="000000"/>
              </w:rPr>
            </w:pPr>
            <w:r w:rsidRPr="00F05D79">
              <w:rPr>
                <w:b/>
                <w:bCs/>
                <w:color w:val="000000"/>
              </w:rPr>
              <w:t>ЗАЯВКА НА ОБУЧЕНИЕ</w:t>
            </w:r>
          </w:p>
          <w:p w:rsidR="00360C5B" w:rsidRPr="00AC0629" w:rsidRDefault="00360C5B" w:rsidP="0081428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360C5B" w:rsidRPr="0000557F">
        <w:trPr>
          <w:gridAfter w:val="1"/>
          <w:wAfter w:w="183" w:type="dxa"/>
          <w:trHeight w:val="70"/>
        </w:trPr>
        <w:tc>
          <w:tcPr>
            <w:tcW w:w="10131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0C5B" w:rsidRPr="00C73012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3012">
              <w:rPr>
                <w:color w:val="000000"/>
              </w:rPr>
              <w:t>(</w:t>
            </w:r>
            <w:r w:rsidRPr="00F05D79">
              <w:rPr>
                <w:color w:val="000000"/>
                <w:sz w:val="22"/>
                <w:szCs w:val="22"/>
              </w:rPr>
              <w:t>наименование организации</w:t>
            </w:r>
            <w:r w:rsidRPr="00C73012">
              <w:rPr>
                <w:color w:val="000000"/>
              </w:rPr>
              <w:t>)</w:t>
            </w:r>
          </w:p>
        </w:tc>
      </w:tr>
      <w:tr w:rsidR="00360C5B" w:rsidRPr="007C15CC">
        <w:trPr>
          <w:gridAfter w:val="1"/>
          <w:wAfter w:w="183" w:type="dxa"/>
          <w:trHeight w:val="837"/>
        </w:trPr>
        <w:tc>
          <w:tcPr>
            <w:tcW w:w="101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0C5B" w:rsidRPr="007C15CC" w:rsidRDefault="00360C5B" w:rsidP="00FD7B4E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color w:val="000000"/>
              </w:rPr>
            </w:pPr>
            <w:r w:rsidRPr="003F0FFA">
              <w:rPr>
                <w:color w:val="000000"/>
              </w:rPr>
              <w:t xml:space="preserve">просит принять на </w:t>
            </w:r>
            <w:proofErr w:type="gramStart"/>
            <w:r w:rsidRPr="003F0FFA">
              <w:rPr>
                <w:color w:val="000000"/>
              </w:rPr>
              <w:t>обучение по программе</w:t>
            </w:r>
            <w:proofErr w:type="gramEnd"/>
            <w:r w:rsidRPr="003F0FFA">
              <w:rPr>
                <w:color w:val="000000"/>
              </w:rPr>
              <w:t xml:space="preserve"> повышения квалификации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3F0FFA">
              <w:rPr>
                <w:b/>
                <w:bCs/>
              </w:rPr>
              <w:t>«Контрактная система в сфере закупок товаров, работ, услуг</w:t>
            </w:r>
            <w:r w:rsidRPr="003F0FFA">
              <w:t>»</w:t>
            </w:r>
            <w:r w:rsidRPr="003F0FFA">
              <w:rPr>
                <w:color w:val="000000"/>
              </w:rPr>
              <w:t xml:space="preserve"> в объеме 144 аудиторных часов </w:t>
            </w:r>
            <w:r w:rsidRPr="006E64B8">
              <w:t xml:space="preserve">с </w:t>
            </w:r>
            <w:r>
              <w:t>____________ 2014 г.</w:t>
            </w:r>
            <w:r w:rsidRPr="006E64B8">
              <w:t xml:space="preserve"> по </w:t>
            </w:r>
            <w:r>
              <w:t xml:space="preserve">_____________ 2014 г. </w:t>
            </w:r>
            <w:r w:rsidRPr="003F0FFA">
              <w:rPr>
                <w:color w:val="000000"/>
              </w:rPr>
              <w:t>следующих сотрудников:</w:t>
            </w:r>
          </w:p>
        </w:tc>
      </w:tr>
      <w:tr w:rsidR="00360C5B" w:rsidRPr="0000557F">
        <w:trPr>
          <w:gridAfter w:val="1"/>
          <w:wAfter w:w="183" w:type="dxa"/>
          <w:cantSplit/>
        </w:trPr>
        <w:tc>
          <w:tcPr>
            <w:tcW w:w="101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0C5B" w:rsidRPr="00C73012" w:rsidRDefault="00360C5B" w:rsidP="00814289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60C5B" w:rsidRPr="002738E9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BF"/>
        </w:tblPrEx>
        <w:trPr>
          <w:trHeight w:val="860"/>
          <w:tblCellSpacing w:w="20" w:type="dxa"/>
        </w:trPr>
        <w:tc>
          <w:tcPr>
            <w:tcW w:w="675" w:type="dxa"/>
            <w:gridSpan w:val="2"/>
            <w:vAlign w:val="center"/>
          </w:tcPr>
          <w:p w:rsidR="00360C5B" w:rsidRPr="007C15CC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15CC">
              <w:rPr>
                <w:color w:val="000000"/>
                <w:sz w:val="22"/>
                <w:szCs w:val="22"/>
              </w:rPr>
              <w:t> </w:t>
            </w:r>
            <w:r w:rsidRPr="007C15C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C15C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C15CC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C15C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360C5B" w:rsidRPr="00D76B65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76B65">
              <w:rPr>
                <w:color w:val="000000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418" w:type="dxa"/>
            <w:gridSpan w:val="2"/>
            <w:vAlign w:val="center"/>
          </w:tcPr>
          <w:p w:rsidR="00360C5B" w:rsidRPr="00D76B65" w:rsidRDefault="00360C5B" w:rsidP="00814289">
            <w:pPr>
              <w:jc w:val="center"/>
            </w:pPr>
            <w:r w:rsidRPr="00D76B65">
              <w:rPr>
                <w:sz w:val="22"/>
                <w:szCs w:val="22"/>
              </w:rPr>
              <w:t xml:space="preserve">Год </w:t>
            </w:r>
          </w:p>
          <w:p w:rsidR="00360C5B" w:rsidRPr="00D76B65" w:rsidRDefault="00360C5B" w:rsidP="00814289">
            <w:pPr>
              <w:jc w:val="center"/>
            </w:pPr>
            <w:r w:rsidRPr="00D76B65">
              <w:rPr>
                <w:sz w:val="22"/>
                <w:szCs w:val="22"/>
              </w:rPr>
              <w:t>рождения</w:t>
            </w:r>
          </w:p>
        </w:tc>
        <w:tc>
          <w:tcPr>
            <w:tcW w:w="1537" w:type="dxa"/>
            <w:gridSpan w:val="2"/>
            <w:vAlign w:val="center"/>
          </w:tcPr>
          <w:p w:rsidR="00360C5B" w:rsidRPr="00D76B65" w:rsidRDefault="00360C5B" w:rsidP="00814289">
            <w:pPr>
              <w:jc w:val="center"/>
            </w:pPr>
            <w:r w:rsidRPr="00D76B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49" w:type="dxa"/>
            <w:gridSpan w:val="3"/>
            <w:vAlign w:val="center"/>
          </w:tcPr>
          <w:p w:rsidR="00360C5B" w:rsidRDefault="00360C5B" w:rsidP="00941675">
            <w:pPr>
              <w:jc w:val="center"/>
            </w:pPr>
            <w:r w:rsidRPr="00D76B65">
              <w:rPr>
                <w:sz w:val="22"/>
                <w:szCs w:val="22"/>
              </w:rPr>
              <w:t>Наименование организации, дол</w:t>
            </w:r>
            <w:r w:rsidRPr="00D76B65">
              <w:rPr>
                <w:sz w:val="22"/>
                <w:szCs w:val="22"/>
              </w:rPr>
              <w:t>ж</w:t>
            </w:r>
            <w:r w:rsidRPr="00D76B65">
              <w:rPr>
                <w:sz w:val="22"/>
                <w:szCs w:val="22"/>
              </w:rPr>
              <w:t>ность, телефон раб</w:t>
            </w:r>
            <w:proofErr w:type="gramStart"/>
            <w:r w:rsidRPr="00D76B65">
              <w:rPr>
                <w:sz w:val="22"/>
                <w:szCs w:val="22"/>
              </w:rPr>
              <w:t>.</w:t>
            </w:r>
            <w:proofErr w:type="gramEnd"/>
            <w:r w:rsidRPr="00D76B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Pr="00D76B65">
              <w:rPr>
                <w:sz w:val="22"/>
                <w:szCs w:val="22"/>
              </w:rPr>
              <w:t xml:space="preserve"> </w:t>
            </w:r>
            <w:proofErr w:type="gramStart"/>
            <w:r w:rsidRPr="00D76B65">
              <w:rPr>
                <w:sz w:val="22"/>
                <w:szCs w:val="22"/>
              </w:rPr>
              <w:t>ф</w:t>
            </w:r>
            <w:proofErr w:type="gramEnd"/>
            <w:r w:rsidRPr="00D76B65">
              <w:rPr>
                <w:sz w:val="22"/>
                <w:szCs w:val="22"/>
              </w:rPr>
              <w:t>акс</w:t>
            </w:r>
            <w:r>
              <w:rPr>
                <w:sz w:val="22"/>
                <w:szCs w:val="22"/>
              </w:rPr>
              <w:t>,</w:t>
            </w:r>
          </w:p>
          <w:p w:rsidR="00360C5B" w:rsidRDefault="00360C5B" w:rsidP="00B6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Мобильный номер тел.</w:t>
            </w:r>
          </w:p>
          <w:p w:rsidR="00360C5B" w:rsidRPr="00D76B65" w:rsidRDefault="00360C5B" w:rsidP="00B6397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для контакта</w:t>
            </w:r>
          </w:p>
        </w:tc>
      </w:tr>
      <w:tr w:rsidR="00360C5B" w:rsidRPr="002738E9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BF"/>
        </w:tblPrEx>
        <w:trPr>
          <w:trHeight w:val="284"/>
          <w:tblCellSpacing w:w="20" w:type="dxa"/>
        </w:trPr>
        <w:tc>
          <w:tcPr>
            <w:tcW w:w="675" w:type="dxa"/>
            <w:gridSpan w:val="2"/>
            <w:vAlign w:val="center"/>
          </w:tcPr>
          <w:p w:rsidR="00360C5B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360C5B" w:rsidRPr="0000557F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60C5B" w:rsidRPr="0000557F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0C5B" w:rsidRPr="0000557F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360C5B" w:rsidRPr="0000557F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849" w:type="dxa"/>
            <w:gridSpan w:val="3"/>
            <w:vAlign w:val="center"/>
          </w:tcPr>
          <w:p w:rsidR="00360C5B" w:rsidRPr="0000557F" w:rsidRDefault="00360C5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360C5B" w:rsidRPr="00C73012" w:rsidRDefault="00360C5B" w:rsidP="00F05D79">
      <w:pPr>
        <w:jc w:val="both"/>
        <w:rPr>
          <w:rFonts w:ascii="Verdana" w:hAnsi="Verdana" w:cs="Verdana"/>
          <w:color w:val="000000"/>
          <w:sz w:val="16"/>
          <w:szCs w:val="16"/>
        </w:rPr>
      </w:pPr>
      <w:r w:rsidRPr="00C73012">
        <w:rPr>
          <w:rFonts w:ascii="Verdana" w:hAnsi="Verdana" w:cs="Verdana"/>
          <w:color w:val="000000"/>
          <w:sz w:val="16"/>
          <w:szCs w:val="16"/>
        </w:rPr>
        <w:t> </w:t>
      </w:r>
    </w:p>
    <w:tbl>
      <w:tblPr>
        <w:tblW w:w="10356" w:type="dxa"/>
        <w:tblCellSpacing w:w="20" w:type="dxa"/>
        <w:tblInd w:w="-106" w:type="dxa"/>
        <w:tblBorders>
          <w:top w:val="outset" w:sz="6" w:space="0" w:color="CC99FF"/>
          <w:left w:val="outset" w:sz="6" w:space="0" w:color="CC99FF"/>
          <w:bottom w:val="outset" w:sz="6" w:space="0" w:color="CC99FF"/>
          <w:right w:val="outset" w:sz="6" w:space="0" w:color="CC99FF"/>
          <w:insideH w:val="outset" w:sz="6" w:space="0" w:color="CC99FF"/>
          <w:insideV w:val="outset" w:sz="6" w:space="0" w:color="CC99FF"/>
        </w:tblBorders>
        <w:tblLook w:val="00BF"/>
      </w:tblPr>
      <w:tblGrid>
        <w:gridCol w:w="4500"/>
        <w:gridCol w:w="5856"/>
      </w:tblGrid>
      <w:tr w:rsidR="00360C5B" w:rsidRPr="00AE7BAB">
        <w:trPr>
          <w:tblCellSpacing w:w="20" w:type="dxa"/>
        </w:trPr>
        <w:tc>
          <w:tcPr>
            <w:tcW w:w="4440" w:type="dxa"/>
            <w:vAlign w:val="center"/>
          </w:tcPr>
          <w:p w:rsidR="00360C5B" w:rsidRPr="00A47FA1" w:rsidRDefault="00360C5B" w:rsidP="00814289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Полное наименование и адрес напра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в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ляющей организации, заключающей договор на обучение</w:t>
            </w:r>
          </w:p>
        </w:tc>
        <w:tc>
          <w:tcPr>
            <w:tcW w:w="5796" w:type="dxa"/>
          </w:tcPr>
          <w:p w:rsidR="00360C5B" w:rsidRPr="00AE7BAB" w:rsidRDefault="00360C5B" w:rsidP="00814289">
            <w:pPr>
              <w:spacing w:before="100" w:beforeAutospacing="1" w:after="100" w:afterAutospacing="1"/>
              <w:jc w:val="both"/>
              <w:rPr>
                <w:rFonts w:ascii="Verdana" w:hAnsi="Verdana" w:cs="Verdana"/>
                <w:color w:val="000000"/>
              </w:rPr>
            </w:pPr>
            <w:r w:rsidRPr="00AE7BAB"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360C5B" w:rsidRPr="00AE7BAB">
        <w:trPr>
          <w:tblCellSpacing w:w="20" w:type="dxa"/>
        </w:trPr>
        <w:tc>
          <w:tcPr>
            <w:tcW w:w="4440" w:type="dxa"/>
            <w:vAlign w:val="center"/>
          </w:tcPr>
          <w:p w:rsidR="00360C5B" w:rsidRPr="00A47FA1" w:rsidRDefault="00360C5B" w:rsidP="00814289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5796" w:type="dxa"/>
          </w:tcPr>
          <w:p w:rsidR="00360C5B" w:rsidRPr="00AE7BAB" w:rsidRDefault="00360C5B" w:rsidP="00814289">
            <w:pPr>
              <w:jc w:val="both"/>
              <w:rPr>
                <w:rFonts w:ascii="Verdana" w:hAnsi="Verdana" w:cs="Verdana"/>
                <w:color w:val="000000"/>
              </w:rPr>
            </w:pPr>
          </w:p>
        </w:tc>
      </w:tr>
      <w:tr w:rsidR="00360C5B" w:rsidRPr="00AE7BAB">
        <w:trPr>
          <w:tblCellSpacing w:w="20" w:type="dxa"/>
        </w:trPr>
        <w:tc>
          <w:tcPr>
            <w:tcW w:w="4440" w:type="dxa"/>
            <w:vAlign w:val="center"/>
          </w:tcPr>
          <w:p w:rsidR="00360C5B" w:rsidRPr="003E35AD" w:rsidRDefault="00360C5B" w:rsidP="00814289">
            <w:pPr>
              <w:spacing w:before="100" w:beforeAutospacing="1" w:after="100" w:afterAutospacing="1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>E-mail:</w:t>
            </w:r>
          </w:p>
        </w:tc>
        <w:tc>
          <w:tcPr>
            <w:tcW w:w="5796" w:type="dxa"/>
          </w:tcPr>
          <w:p w:rsidR="00360C5B" w:rsidRPr="00AE7BAB" w:rsidRDefault="00360C5B" w:rsidP="00814289">
            <w:pPr>
              <w:jc w:val="both"/>
              <w:rPr>
                <w:rFonts w:ascii="Verdana" w:hAnsi="Verdana" w:cs="Verdana"/>
                <w:color w:val="000000"/>
              </w:rPr>
            </w:pPr>
          </w:p>
        </w:tc>
      </w:tr>
      <w:tr w:rsidR="00360C5B" w:rsidRPr="00AE7BAB">
        <w:trPr>
          <w:tblCellSpacing w:w="20" w:type="dxa"/>
        </w:trPr>
        <w:tc>
          <w:tcPr>
            <w:tcW w:w="4440" w:type="dxa"/>
          </w:tcPr>
          <w:p w:rsidR="00360C5B" w:rsidRPr="00A47FA1" w:rsidRDefault="00360C5B" w:rsidP="00814289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5796" w:type="dxa"/>
            <w:vAlign w:val="center"/>
          </w:tcPr>
          <w:p w:rsidR="00360C5B" w:rsidRPr="00AE7BAB" w:rsidRDefault="00360C5B" w:rsidP="0081428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360C5B" w:rsidRPr="00AE7BAB">
        <w:trPr>
          <w:trHeight w:val="382"/>
          <w:tblCellSpacing w:w="20" w:type="dxa"/>
        </w:trPr>
        <w:tc>
          <w:tcPr>
            <w:tcW w:w="4440" w:type="dxa"/>
          </w:tcPr>
          <w:p w:rsidR="00360C5B" w:rsidRPr="00A47FA1" w:rsidRDefault="00360C5B" w:rsidP="00814289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Должность руководителя, подпис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ы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вающего договор на обучение</w:t>
            </w:r>
          </w:p>
        </w:tc>
        <w:tc>
          <w:tcPr>
            <w:tcW w:w="5796" w:type="dxa"/>
            <w:vAlign w:val="center"/>
          </w:tcPr>
          <w:p w:rsidR="00360C5B" w:rsidRPr="00AE7BAB" w:rsidRDefault="00360C5B" w:rsidP="0081428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360C5B" w:rsidRPr="00AE7BAB">
        <w:trPr>
          <w:tblCellSpacing w:w="20" w:type="dxa"/>
        </w:trPr>
        <w:tc>
          <w:tcPr>
            <w:tcW w:w="4440" w:type="dxa"/>
          </w:tcPr>
          <w:p w:rsidR="00360C5B" w:rsidRPr="00A47FA1" w:rsidRDefault="00360C5B" w:rsidP="00814289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На основании какого документа рук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о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водитель имеет право подписывать д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о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говор на обучение (например, довере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н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 xml:space="preserve">ность – дата, №; Приказ– </w:t>
            </w:r>
            <w:proofErr w:type="gramStart"/>
            <w:r w:rsidRPr="00A47FA1">
              <w:rPr>
                <w:b/>
                <w:bCs/>
                <w:color w:val="000000"/>
                <w:sz w:val="23"/>
                <w:szCs w:val="23"/>
              </w:rPr>
              <w:t>да</w:t>
            </w:r>
            <w:proofErr w:type="gramEnd"/>
            <w:r w:rsidRPr="00A47FA1">
              <w:rPr>
                <w:b/>
                <w:bCs/>
                <w:color w:val="000000"/>
                <w:sz w:val="23"/>
                <w:szCs w:val="23"/>
              </w:rPr>
              <w:t>та, №; П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о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ложение, Устав и т.д.)</w:t>
            </w:r>
          </w:p>
        </w:tc>
        <w:tc>
          <w:tcPr>
            <w:tcW w:w="5796" w:type="dxa"/>
            <w:vAlign w:val="center"/>
          </w:tcPr>
          <w:p w:rsidR="00360C5B" w:rsidRPr="00AE7BAB" w:rsidRDefault="00360C5B" w:rsidP="0081428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360C5B" w:rsidRPr="00AE7BAB">
        <w:trPr>
          <w:tblCellSpacing w:w="20" w:type="dxa"/>
        </w:trPr>
        <w:tc>
          <w:tcPr>
            <w:tcW w:w="4440" w:type="dxa"/>
          </w:tcPr>
          <w:p w:rsidR="00360C5B" w:rsidRPr="00A47FA1" w:rsidRDefault="00360C5B" w:rsidP="00814289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Фамилия, имя, отчество ответственн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о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го за обучение лица, контактный тел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е</w:t>
            </w:r>
            <w:r w:rsidRPr="00A47FA1">
              <w:rPr>
                <w:b/>
                <w:bCs/>
                <w:color w:val="000000"/>
                <w:sz w:val="23"/>
                <w:szCs w:val="23"/>
              </w:rPr>
              <w:t>фон.</w:t>
            </w:r>
          </w:p>
        </w:tc>
        <w:tc>
          <w:tcPr>
            <w:tcW w:w="5796" w:type="dxa"/>
            <w:vAlign w:val="center"/>
          </w:tcPr>
          <w:p w:rsidR="00360C5B" w:rsidRPr="00AE7BAB" w:rsidRDefault="00360C5B" w:rsidP="0081428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360C5B" w:rsidRDefault="00360C5B" w:rsidP="00F05D79">
      <w:pPr>
        <w:ind w:firstLine="900"/>
        <w:jc w:val="both"/>
      </w:pPr>
    </w:p>
    <w:p w:rsidR="00360C5B" w:rsidRPr="00A47FA1" w:rsidRDefault="00360C5B" w:rsidP="00F05D79">
      <w:pPr>
        <w:jc w:val="both"/>
      </w:pPr>
      <w:r w:rsidRPr="00A47FA1">
        <w:t>Оплату гарантируем</w:t>
      </w:r>
      <w:r>
        <w:t>.</w:t>
      </w:r>
    </w:p>
    <w:p w:rsidR="00360C5B" w:rsidRPr="00A47FA1" w:rsidRDefault="00360C5B" w:rsidP="00F05D79">
      <w:pPr>
        <w:jc w:val="both"/>
      </w:pPr>
    </w:p>
    <w:p w:rsidR="00360C5B" w:rsidRPr="00A47FA1" w:rsidRDefault="00360C5B" w:rsidP="00F05D79">
      <w:pPr>
        <w:jc w:val="both"/>
      </w:pPr>
      <w:r w:rsidRPr="00A47FA1">
        <w:t>Руководитель</w:t>
      </w:r>
      <w:r w:rsidRPr="00A47FA1">
        <w:tab/>
      </w:r>
      <w:r w:rsidRPr="00A47FA1">
        <w:tab/>
      </w:r>
      <w:r w:rsidRPr="00A47FA1">
        <w:tab/>
      </w:r>
      <w:r>
        <w:tab/>
      </w:r>
      <w:r>
        <w:tab/>
      </w:r>
      <w:r w:rsidRPr="00A47FA1">
        <w:tab/>
      </w:r>
      <w:r w:rsidRPr="00A47FA1">
        <w:tab/>
        <w:t>____________ Ф.И.О.</w:t>
      </w:r>
    </w:p>
    <w:p w:rsidR="00360C5B" w:rsidRPr="00A47FA1" w:rsidRDefault="00360C5B" w:rsidP="00F05D79">
      <w:pPr>
        <w:jc w:val="both"/>
      </w:pPr>
    </w:p>
    <w:p w:rsidR="00360C5B" w:rsidRPr="00A47FA1" w:rsidRDefault="00360C5B" w:rsidP="00F05D79">
      <w:pPr>
        <w:jc w:val="both"/>
      </w:pPr>
      <w:r w:rsidRPr="00A47FA1">
        <w:t>Главный бухгалтер</w:t>
      </w:r>
      <w:r w:rsidRPr="00A47FA1">
        <w:tab/>
      </w:r>
      <w:r w:rsidRPr="00A47FA1">
        <w:tab/>
      </w:r>
      <w:r w:rsidRPr="00A47FA1">
        <w:tab/>
      </w:r>
      <w:r>
        <w:tab/>
      </w:r>
      <w:r>
        <w:tab/>
      </w:r>
      <w:r w:rsidRPr="00A47FA1">
        <w:tab/>
        <w:t>____________Ф.И.О.</w:t>
      </w:r>
    </w:p>
    <w:p w:rsidR="00360C5B" w:rsidRPr="00A47FA1" w:rsidRDefault="00360C5B" w:rsidP="00F05D79">
      <w:pPr>
        <w:spacing w:before="100" w:beforeAutospacing="1" w:after="100" w:afterAutospacing="1"/>
        <w:jc w:val="both"/>
      </w:pPr>
      <w:r w:rsidRPr="00A47FA1">
        <w:t>М.П.</w:t>
      </w:r>
      <w:r>
        <w:tab/>
      </w:r>
    </w:p>
    <w:p w:rsidR="00360C5B" w:rsidRPr="00A47FA1" w:rsidRDefault="00360C5B" w:rsidP="00F05D79">
      <w:pPr>
        <w:jc w:val="both"/>
      </w:pPr>
      <w:r w:rsidRPr="00A47FA1">
        <w:t>Конт. Тел.</w:t>
      </w:r>
    </w:p>
    <w:p w:rsidR="00360C5B" w:rsidRPr="00723297" w:rsidRDefault="00360C5B" w:rsidP="004F7401">
      <w:pPr>
        <w:ind w:firstLine="540"/>
        <w:jc w:val="both"/>
        <w:rPr>
          <w:b/>
          <w:bCs/>
          <w:lang w:val="en-US"/>
        </w:rPr>
      </w:pPr>
    </w:p>
    <w:sectPr w:rsidR="00360C5B" w:rsidRPr="00723297" w:rsidSect="005D1943">
      <w:pgSz w:w="11906" w:h="16838"/>
      <w:pgMar w:top="53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064"/>
    <w:multiLevelType w:val="hybridMultilevel"/>
    <w:tmpl w:val="2CF40DF4"/>
    <w:lvl w:ilvl="0" w:tplc="C4C07A8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0FC0615E"/>
    <w:multiLevelType w:val="multilevel"/>
    <w:tmpl w:val="2CF40DF4"/>
    <w:lvl w:ilvl="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24FD2CC1"/>
    <w:multiLevelType w:val="hybridMultilevel"/>
    <w:tmpl w:val="690ED5E4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7C7F652D"/>
    <w:multiLevelType w:val="multilevel"/>
    <w:tmpl w:val="5790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autoHyphenation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AD1"/>
    <w:rsid w:val="0000557F"/>
    <w:rsid w:val="000119CC"/>
    <w:rsid w:val="00030D74"/>
    <w:rsid w:val="00037CDB"/>
    <w:rsid w:val="00046FE5"/>
    <w:rsid w:val="000572B0"/>
    <w:rsid w:val="000A1AA6"/>
    <w:rsid w:val="000C212E"/>
    <w:rsid w:val="000E2EC1"/>
    <w:rsid w:val="00145303"/>
    <w:rsid w:val="00155D1A"/>
    <w:rsid w:val="001C70CF"/>
    <w:rsid w:val="001E0F6E"/>
    <w:rsid w:val="001E144F"/>
    <w:rsid w:val="001E230A"/>
    <w:rsid w:val="001F2138"/>
    <w:rsid w:val="002032CB"/>
    <w:rsid w:val="0021363F"/>
    <w:rsid w:val="00213D6A"/>
    <w:rsid w:val="00221DE7"/>
    <w:rsid w:val="00241178"/>
    <w:rsid w:val="002668E0"/>
    <w:rsid w:val="002738E9"/>
    <w:rsid w:val="002745E7"/>
    <w:rsid w:val="002A5401"/>
    <w:rsid w:val="002B3D51"/>
    <w:rsid w:val="00312F65"/>
    <w:rsid w:val="00320BF2"/>
    <w:rsid w:val="00342F2F"/>
    <w:rsid w:val="003463E8"/>
    <w:rsid w:val="00360C5B"/>
    <w:rsid w:val="0037539B"/>
    <w:rsid w:val="003967DA"/>
    <w:rsid w:val="003A1F78"/>
    <w:rsid w:val="003B2667"/>
    <w:rsid w:val="003D0058"/>
    <w:rsid w:val="003E35AD"/>
    <w:rsid w:val="003F0FFA"/>
    <w:rsid w:val="003F12C3"/>
    <w:rsid w:val="004148C4"/>
    <w:rsid w:val="00444DD7"/>
    <w:rsid w:val="00447FB2"/>
    <w:rsid w:val="00460151"/>
    <w:rsid w:val="004A2B73"/>
    <w:rsid w:val="004A3E41"/>
    <w:rsid w:val="004B673A"/>
    <w:rsid w:val="004F7401"/>
    <w:rsid w:val="005159C3"/>
    <w:rsid w:val="0052359E"/>
    <w:rsid w:val="005A0E2D"/>
    <w:rsid w:val="005D1943"/>
    <w:rsid w:val="0061545B"/>
    <w:rsid w:val="00616E1A"/>
    <w:rsid w:val="006466EF"/>
    <w:rsid w:val="00657912"/>
    <w:rsid w:val="006719C4"/>
    <w:rsid w:val="006B00BB"/>
    <w:rsid w:val="006C3AD1"/>
    <w:rsid w:val="006D12B5"/>
    <w:rsid w:val="006E0B7A"/>
    <w:rsid w:val="006E488F"/>
    <w:rsid w:val="006E64B8"/>
    <w:rsid w:val="00715E15"/>
    <w:rsid w:val="00723297"/>
    <w:rsid w:val="0076680D"/>
    <w:rsid w:val="007678E9"/>
    <w:rsid w:val="00790E39"/>
    <w:rsid w:val="00791B59"/>
    <w:rsid w:val="00793BC5"/>
    <w:rsid w:val="0079453E"/>
    <w:rsid w:val="00795F22"/>
    <w:rsid w:val="007B287B"/>
    <w:rsid w:val="007C15CC"/>
    <w:rsid w:val="007C21C6"/>
    <w:rsid w:val="0080614B"/>
    <w:rsid w:val="00814289"/>
    <w:rsid w:val="00863612"/>
    <w:rsid w:val="00864D67"/>
    <w:rsid w:val="008C238B"/>
    <w:rsid w:val="008C6421"/>
    <w:rsid w:val="008E1593"/>
    <w:rsid w:val="008E792E"/>
    <w:rsid w:val="00923A0F"/>
    <w:rsid w:val="009347B8"/>
    <w:rsid w:val="00941675"/>
    <w:rsid w:val="00991CF2"/>
    <w:rsid w:val="00992AE6"/>
    <w:rsid w:val="0099306C"/>
    <w:rsid w:val="00996196"/>
    <w:rsid w:val="009A5FE0"/>
    <w:rsid w:val="009B3672"/>
    <w:rsid w:val="009C54E0"/>
    <w:rsid w:val="009D34F0"/>
    <w:rsid w:val="009F1A0C"/>
    <w:rsid w:val="00A01E6F"/>
    <w:rsid w:val="00A37B8C"/>
    <w:rsid w:val="00A47FA1"/>
    <w:rsid w:val="00A6702F"/>
    <w:rsid w:val="00AA66DC"/>
    <w:rsid w:val="00AB27A1"/>
    <w:rsid w:val="00AC0629"/>
    <w:rsid w:val="00AC7659"/>
    <w:rsid w:val="00AD21D8"/>
    <w:rsid w:val="00AE2617"/>
    <w:rsid w:val="00AE2DB5"/>
    <w:rsid w:val="00AE370B"/>
    <w:rsid w:val="00AE7BAB"/>
    <w:rsid w:val="00B34727"/>
    <w:rsid w:val="00B63977"/>
    <w:rsid w:val="00BB19A3"/>
    <w:rsid w:val="00BD5E62"/>
    <w:rsid w:val="00BE268B"/>
    <w:rsid w:val="00BF51C0"/>
    <w:rsid w:val="00BF67E7"/>
    <w:rsid w:val="00C371F6"/>
    <w:rsid w:val="00C46D60"/>
    <w:rsid w:val="00C55006"/>
    <w:rsid w:val="00C71727"/>
    <w:rsid w:val="00C72C10"/>
    <w:rsid w:val="00C73012"/>
    <w:rsid w:val="00D06ACA"/>
    <w:rsid w:val="00D64F33"/>
    <w:rsid w:val="00D76B65"/>
    <w:rsid w:val="00D90B76"/>
    <w:rsid w:val="00E04A68"/>
    <w:rsid w:val="00E16597"/>
    <w:rsid w:val="00E17800"/>
    <w:rsid w:val="00E5541E"/>
    <w:rsid w:val="00E743F9"/>
    <w:rsid w:val="00E91C6F"/>
    <w:rsid w:val="00EA6562"/>
    <w:rsid w:val="00EB514C"/>
    <w:rsid w:val="00EB594F"/>
    <w:rsid w:val="00EE6FBB"/>
    <w:rsid w:val="00F020B5"/>
    <w:rsid w:val="00F05D79"/>
    <w:rsid w:val="00F10BA8"/>
    <w:rsid w:val="00F356C3"/>
    <w:rsid w:val="00F52A01"/>
    <w:rsid w:val="00F90911"/>
    <w:rsid w:val="00FA7B1B"/>
    <w:rsid w:val="00FB252E"/>
    <w:rsid w:val="00FB6290"/>
    <w:rsid w:val="00FD3A47"/>
    <w:rsid w:val="00FD7B4E"/>
    <w:rsid w:val="00FE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2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91CF2"/>
    <w:pPr>
      <w:suppressAutoHyphens/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991CF2"/>
    <w:rPr>
      <w:rFonts w:ascii="Calibri" w:hAnsi="Calibri" w:cs="Calibri"/>
      <w:b/>
      <w:bCs/>
      <w:sz w:val="22"/>
      <w:szCs w:val="22"/>
      <w:lang w:eastAsia="ar-SA" w:bidi="ar-SA"/>
    </w:rPr>
  </w:style>
  <w:style w:type="table" w:styleId="a3">
    <w:name w:val="Table Grid"/>
    <w:basedOn w:val="a1"/>
    <w:uiPriority w:val="99"/>
    <w:rsid w:val="008C6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75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2667"/>
    <w:rPr>
      <w:sz w:val="2"/>
      <w:szCs w:val="2"/>
    </w:rPr>
  </w:style>
  <w:style w:type="paragraph" w:customStyle="1" w:styleId="3">
    <w:name w:val="Знак3"/>
    <w:basedOn w:val="a"/>
    <w:uiPriority w:val="99"/>
    <w:rsid w:val="006E0B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uiPriority w:val="99"/>
    <w:rsid w:val="00046FE5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99"/>
    <w:qFormat/>
    <w:rsid w:val="001E0F6E"/>
    <w:rPr>
      <w:b/>
      <w:bCs/>
    </w:rPr>
  </w:style>
  <w:style w:type="paragraph" w:styleId="a8">
    <w:name w:val="Normal (Web)"/>
    <w:basedOn w:val="a"/>
    <w:uiPriority w:val="99"/>
    <w:rsid w:val="00E743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E743F9"/>
  </w:style>
  <w:style w:type="character" w:customStyle="1" w:styleId="apple-style-span">
    <w:name w:val="apple-style-span"/>
    <w:basedOn w:val="a0"/>
    <w:uiPriority w:val="99"/>
    <w:rsid w:val="00E91C6F"/>
  </w:style>
  <w:style w:type="character" w:styleId="a9">
    <w:name w:val="Hyperlink"/>
    <w:basedOn w:val="a0"/>
    <w:uiPriority w:val="99"/>
    <w:rsid w:val="00723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5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713</Words>
  <Characters>4070</Characters>
  <Application>Microsoft Office Word</Application>
  <DocSecurity>0</DocSecurity>
  <Lines>33</Lines>
  <Paragraphs>9</Paragraphs>
  <ScaleCrop>false</ScaleCrop>
  <Company>ИППК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ЦЕНТР ГОСЗАКУПОК КубГУ</dc:title>
  <dc:subject/>
  <dc:creator>Ерохина Анна Владимировна</dc:creator>
  <cp:keywords/>
  <dc:description/>
  <cp:lastModifiedBy>Москвитина Лариса Владимировна</cp:lastModifiedBy>
  <cp:revision>24</cp:revision>
  <cp:lastPrinted>2013-05-30T05:30:00Z</cp:lastPrinted>
  <dcterms:created xsi:type="dcterms:W3CDTF">2014-10-15T05:33:00Z</dcterms:created>
  <dcterms:modified xsi:type="dcterms:W3CDTF">2014-10-16T11:15:00Z</dcterms:modified>
</cp:coreProperties>
</file>